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F1B7" w14:textId="77777777" w:rsidR="00F70CF8" w:rsidRDefault="00F70CF8"/>
    <w:p w14:paraId="587DBC03" w14:textId="77777777" w:rsidR="00306232" w:rsidRDefault="00306232"/>
    <w:p w14:paraId="771DBAEA" w14:textId="77777777" w:rsidR="00306232" w:rsidRPr="00237ED3" w:rsidRDefault="00306232" w:rsidP="00306232">
      <w:pPr>
        <w:keepNext/>
        <w:jc w:val="both"/>
        <w:outlineLvl w:val="0"/>
        <w:rPr>
          <w:rFonts w:ascii="Arial" w:eastAsia="Times New Roman" w:hAnsi="Arial" w:cs="Arial"/>
          <w:bCs/>
          <w:u w:val="double"/>
        </w:rPr>
      </w:pPr>
      <w:r w:rsidRPr="00237ED3">
        <w:rPr>
          <w:rFonts w:ascii="Arial" w:eastAsia="Times New Roman" w:hAnsi="Arial" w:cs="Arial"/>
          <w:bCs/>
          <w:u w:val="double"/>
        </w:rPr>
        <w:t>For Immediate Release</w:t>
      </w:r>
    </w:p>
    <w:p w14:paraId="4A98981F" w14:textId="77777777" w:rsidR="00306232" w:rsidRPr="00237ED3" w:rsidRDefault="00306232" w:rsidP="00306232">
      <w:pPr>
        <w:spacing w:line="259" w:lineRule="auto"/>
        <w:jc w:val="both"/>
        <w:rPr>
          <w:rFonts w:ascii="Arial" w:eastAsia="Times New Roman" w:hAnsi="Arial" w:cs="Arial"/>
        </w:rPr>
      </w:pPr>
    </w:p>
    <w:p w14:paraId="2AC33854" w14:textId="3729C185" w:rsidR="00306232" w:rsidRDefault="00306232" w:rsidP="00F65495">
      <w:pPr>
        <w:ind w:right="-720"/>
        <w:rPr>
          <w:rFonts w:ascii="Arial" w:eastAsia="Times New Roman" w:hAnsi="Arial" w:cs="Arial"/>
        </w:rPr>
      </w:pPr>
      <w:r w:rsidRPr="00237ED3">
        <w:rPr>
          <w:rFonts w:ascii="Arial" w:eastAsia="Times New Roman" w:hAnsi="Arial" w:cs="Arial"/>
        </w:rPr>
        <w:t xml:space="preserve">CONTACT: </w:t>
      </w:r>
      <w:r w:rsidR="00556896">
        <w:rPr>
          <w:rFonts w:ascii="Arial" w:eastAsia="Times New Roman" w:hAnsi="Arial" w:cs="Arial"/>
        </w:rPr>
        <w:t>Tom Parker, Director (</w:t>
      </w:r>
      <w:hyperlink r:id="rId6" w:history="1">
        <w:r w:rsidR="00556896" w:rsidRPr="00854971">
          <w:rPr>
            <w:rStyle w:val="Hyperlink"/>
            <w:rFonts w:ascii="Arial" w:eastAsia="Times New Roman" w:hAnsi="Arial" w:cs="Arial"/>
          </w:rPr>
          <w:t>tomp@HirschlAndAdler.com</w:t>
        </w:r>
      </w:hyperlink>
      <w:r w:rsidR="00556896">
        <w:rPr>
          <w:rFonts w:ascii="Arial" w:eastAsia="Times New Roman" w:hAnsi="Arial" w:cs="Arial"/>
        </w:rPr>
        <w:t xml:space="preserve">), or </w:t>
      </w:r>
      <w:r w:rsidRPr="00237ED3">
        <w:rPr>
          <w:rFonts w:ascii="Arial" w:eastAsia="Times New Roman" w:hAnsi="Arial" w:cs="Arial"/>
        </w:rPr>
        <w:t>Shelley Farmer, Director (</w:t>
      </w:r>
      <w:hyperlink r:id="rId7" w:history="1">
        <w:r w:rsidRPr="00237ED3">
          <w:rPr>
            <w:rFonts w:ascii="Arial" w:eastAsia="Times New Roman" w:hAnsi="Arial" w:cs="Arial"/>
            <w:color w:val="0000FF"/>
            <w:u w:val="single"/>
          </w:rPr>
          <w:t>shelleyf@HirschlAndAdler.com</w:t>
        </w:r>
      </w:hyperlink>
      <w:r w:rsidRPr="00237ED3">
        <w:rPr>
          <w:rFonts w:ascii="Arial" w:eastAsia="Times New Roman" w:hAnsi="Arial" w:cs="Arial"/>
        </w:rPr>
        <w:t>)</w:t>
      </w:r>
      <w:r>
        <w:rPr>
          <w:rFonts w:ascii="Arial" w:eastAsia="Times New Roman" w:hAnsi="Arial" w:cs="Arial"/>
        </w:rPr>
        <w:t xml:space="preserve">, </w:t>
      </w:r>
      <w:r w:rsidRPr="00237ED3">
        <w:rPr>
          <w:rFonts w:ascii="Arial" w:eastAsia="Times New Roman" w:hAnsi="Arial" w:cs="Arial"/>
        </w:rPr>
        <w:t>Tel: 212-535-8810 / Fax: 212-772-7237</w:t>
      </w:r>
    </w:p>
    <w:p w14:paraId="2D7D8CF3" w14:textId="77777777" w:rsidR="00367FCD" w:rsidRDefault="00367FCD" w:rsidP="00F65495">
      <w:pPr>
        <w:ind w:right="-720"/>
        <w:rPr>
          <w:rFonts w:ascii="Arial" w:eastAsia="Times New Roman" w:hAnsi="Arial" w:cs="Arial"/>
        </w:rPr>
      </w:pPr>
    </w:p>
    <w:p w14:paraId="24353C28" w14:textId="77777777" w:rsidR="00367FCD" w:rsidRDefault="00367FCD" w:rsidP="00F65495">
      <w:pPr>
        <w:ind w:right="-720"/>
        <w:rPr>
          <w:rFonts w:ascii="Arial" w:eastAsia="Times New Roman" w:hAnsi="Arial" w:cs="Arial"/>
        </w:rPr>
      </w:pPr>
    </w:p>
    <w:p w14:paraId="62B91C40" w14:textId="77777777" w:rsidR="00BC34F5" w:rsidRDefault="00BC34F5" w:rsidP="00F65495">
      <w:pPr>
        <w:ind w:right="-720"/>
        <w:rPr>
          <w:rFonts w:ascii="Arial" w:eastAsia="Times New Roman" w:hAnsi="Arial" w:cs="Arial"/>
        </w:rPr>
      </w:pPr>
    </w:p>
    <w:p w14:paraId="58A145C9" w14:textId="77777777" w:rsidR="00BC34F5" w:rsidRPr="00237ED3" w:rsidRDefault="00BC34F5" w:rsidP="00F65495">
      <w:pPr>
        <w:ind w:right="-720"/>
        <w:rPr>
          <w:rFonts w:ascii="Arial" w:eastAsia="Times New Roman" w:hAnsi="Arial" w:cs="Arial"/>
        </w:rPr>
      </w:pPr>
    </w:p>
    <w:p w14:paraId="69D8025E" w14:textId="77777777" w:rsidR="00306232" w:rsidRPr="006A68CB" w:rsidRDefault="00306232" w:rsidP="00306232">
      <w:pPr>
        <w:jc w:val="center"/>
        <w:rPr>
          <w:rFonts w:ascii="Arial" w:hAnsi="Arial" w:cs="Arial"/>
        </w:rPr>
      </w:pPr>
    </w:p>
    <w:p w14:paraId="337EDCD0" w14:textId="77777777" w:rsidR="009C1D29" w:rsidRDefault="009C1D29" w:rsidP="009C1D29">
      <w:pPr>
        <w:spacing w:line="259" w:lineRule="auto"/>
        <w:rPr>
          <w:rFonts w:ascii="Arial" w:eastAsia="Times New Roman" w:hAnsi="Arial" w:cs="Arial"/>
        </w:rPr>
      </w:pPr>
    </w:p>
    <w:p w14:paraId="36C341C4" w14:textId="05AF5F35" w:rsidR="000D3AAF" w:rsidRPr="00556896" w:rsidRDefault="00556896" w:rsidP="00556896">
      <w:pPr>
        <w:jc w:val="center"/>
        <w:rPr>
          <w:rFonts w:ascii="Arial" w:hAnsi="Arial" w:cs="Arial"/>
          <w:sz w:val="48"/>
          <w:szCs w:val="48"/>
        </w:rPr>
      </w:pPr>
      <w:r w:rsidRPr="00556896">
        <w:rPr>
          <w:rFonts w:ascii="Arial" w:hAnsi="Arial" w:cs="Arial"/>
          <w:sz w:val="48"/>
          <w:szCs w:val="48"/>
        </w:rPr>
        <w:t>VARIOUS FLOWERS</w:t>
      </w:r>
    </w:p>
    <w:p w14:paraId="61434B65" w14:textId="77777777" w:rsidR="000D3AAF" w:rsidRPr="00556896" w:rsidRDefault="000D3AAF">
      <w:pPr>
        <w:rPr>
          <w:rFonts w:ascii="Arial" w:hAnsi="Arial" w:cs="Arial"/>
        </w:rPr>
      </w:pPr>
    </w:p>
    <w:p w14:paraId="0849E717" w14:textId="77777777" w:rsidR="000D3AAF" w:rsidRPr="00556896" w:rsidRDefault="000D3AAF" w:rsidP="00556896">
      <w:pPr>
        <w:jc w:val="center"/>
        <w:rPr>
          <w:rFonts w:ascii="Arial" w:hAnsi="Arial" w:cs="Arial"/>
          <w:i/>
          <w:iCs/>
        </w:rPr>
      </w:pPr>
      <w:r w:rsidRPr="00556896">
        <w:rPr>
          <w:rFonts w:ascii="Arial" w:hAnsi="Arial" w:cs="Arial"/>
          <w:i/>
          <w:iCs/>
        </w:rPr>
        <w:t>September 14-October 6, 2023</w:t>
      </w:r>
    </w:p>
    <w:p w14:paraId="50A19BF4" w14:textId="77777777" w:rsidR="00556896" w:rsidRPr="00556896" w:rsidRDefault="00556896" w:rsidP="00556896">
      <w:pPr>
        <w:jc w:val="center"/>
        <w:rPr>
          <w:rFonts w:ascii="Arial" w:hAnsi="Arial" w:cs="Arial"/>
        </w:rPr>
      </w:pPr>
    </w:p>
    <w:p w14:paraId="155FB283" w14:textId="77777777" w:rsidR="00556896" w:rsidRPr="00556896" w:rsidRDefault="00556896" w:rsidP="00556896">
      <w:pPr>
        <w:jc w:val="center"/>
        <w:rPr>
          <w:rFonts w:ascii="Arial" w:hAnsi="Arial" w:cs="Arial"/>
        </w:rPr>
      </w:pPr>
    </w:p>
    <w:p w14:paraId="34F9B14E" w14:textId="7EF8B361" w:rsidR="000D3AAF" w:rsidRPr="00556896" w:rsidRDefault="000D3AAF" w:rsidP="000D3AAF">
      <w:pPr>
        <w:rPr>
          <w:rFonts w:ascii="Arial" w:hAnsi="Arial" w:cs="Arial"/>
        </w:rPr>
      </w:pPr>
    </w:p>
    <w:p w14:paraId="7EDEE3E4" w14:textId="0ABEACC6" w:rsidR="000D3AAF" w:rsidRPr="00556896" w:rsidRDefault="00123915" w:rsidP="000D3AAF">
      <w:pPr>
        <w:rPr>
          <w:rFonts w:ascii="Arial" w:hAnsi="Arial" w:cs="Arial"/>
        </w:rPr>
      </w:pPr>
      <w:r w:rsidRPr="00556896">
        <w:rPr>
          <w:rFonts w:ascii="Arial" w:hAnsi="Arial" w:cs="Arial"/>
        </w:rPr>
        <w:t xml:space="preserve">Hirschl &amp; Adler Modern, in collaboration with </w:t>
      </w:r>
      <w:r w:rsidR="000D3AAF" w:rsidRPr="00556896">
        <w:rPr>
          <w:rFonts w:ascii="Arial" w:hAnsi="Arial" w:cs="Arial"/>
        </w:rPr>
        <w:t>Lighthouse Works</w:t>
      </w:r>
      <w:r w:rsidRPr="00556896">
        <w:rPr>
          <w:rFonts w:ascii="Arial" w:hAnsi="Arial" w:cs="Arial"/>
        </w:rPr>
        <w:t>, presents</w:t>
      </w:r>
      <w:r w:rsidR="000D3AAF" w:rsidRPr="00556896">
        <w:rPr>
          <w:rFonts w:ascii="Arial" w:hAnsi="Arial" w:cs="Arial"/>
        </w:rPr>
        <w:t xml:space="preserve"> VARIOUS FLOWERS an exhibition of paintings,</w:t>
      </w:r>
      <w:r w:rsidRPr="00556896">
        <w:rPr>
          <w:rFonts w:ascii="Arial" w:hAnsi="Arial" w:cs="Arial"/>
        </w:rPr>
        <w:t xml:space="preserve"> </w:t>
      </w:r>
      <w:r w:rsidR="000D3AAF" w:rsidRPr="00556896">
        <w:rPr>
          <w:rFonts w:ascii="Arial" w:hAnsi="Arial" w:cs="Arial"/>
        </w:rPr>
        <w:t xml:space="preserve">sculptures, mixed-media, and photography by </w:t>
      </w:r>
      <w:r w:rsidR="00556896">
        <w:rPr>
          <w:rFonts w:ascii="Arial" w:hAnsi="Arial" w:cs="Arial"/>
        </w:rPr>
        <w:t>six</w:t>
      </w:r>
      <w:r w:rsidR="000D3AAF" w:rsidRPr="00556896">
        <w:rPr>
          <w:rFonts w:ascii="Arial" w:hAnsi="Arial" w:cs="Arial"/>
        </w:rPr>
        <w:t xml:space="preserve">teen recent alumni of the Lighthouse Works Fellowship Program whose work meditates on the </w:t>
      </w:r>
      <w:r w:rsidRPr="00556896">
        <w:rPr>
          <w:rFonts w:ascii="Arial" w:hAnsi="Arial" w:cs="Arial"/>
        </w:rPr>
        <w:t>enduring poetics of the flower as a means to access the complexities within the culture of our time. These artists make use of the persistent floral motif to take on a diverse array of forms, media, and meanings—delving into contemporary issues of representation, identity, the climate crisis, and the power of art and language to reshape our perception of the world.</w:t>
      </w:r>
    </w:p>
    <w:p w14:paraId="4C3CB8CE" w14:textId="77777777" w:rsidR="000D3AAF" w:rsidRPr="00556896" w:rsidRDefault="000D3AAF" w:rsidP="000D3AAF">
      <w:pPr>
        <w:rPr>
          <w:rFonts w:ascii="Arial" w:hAnsi="Arial" w:cs="Arial"/>
        </w:rPr>
      </w:pPr>
    </w:p>
    <w:p w14:paraId="5CEBCB98" w14:textId="106C226B" w:rsidR="000D3AAF" w:rsidRPr="00556896" w:rsidRDefault="000D3AAF" w:rsidP="000D3AAF">
      <w:pPr>
        <w:rPr>
          <w:rFonts w:ascii="Arial" w:hAnsi="Arial" w:cs="Arial"/>
        </w:rPr>
      </w:pPr>
      <w:r w:rsidRPr="00556896">
        <w:rPr>
          <w:rFonts w:ascii="Arial" w:hAnsi="Arial" w:cs="Arial"/>
        </w:rPr>
        <w:t xml:space="preserve">The </w:t>
      </w:r>
      <w:r w:rsidR="00656756" w:rsidRPr="00556896">
        <w:rPr>
          <w:rFonts w:ascii="Arial" w:hAnsi="Arial" w:cs="Arial"/>
        </w:rPr>
        <w:t xml:space="preserve">exhibition celebrates alumni of the Lighthouse Works Fellowship Program, founded in 2012 and based on Fishers Island, New York. It </w:t>
      </w:r>
      <w:r w:rsidRPr="00556896">
        <w:rPr>
          <w:rFonts w:ascii="Arial" w:hAnsi="Arial" w:cs="Arial"/>
        </w:rPr>
        <w:t xml:space="preserve">will present paintings by </w:t>
      </w:r>
      <w:proofErr w:type="spellStart"/>
      <w:r w:rsidRPr="00556896">
        <w:rPr>
          <w:rFonts w:ascii="Arial" w:hAnsi="Arial" w:cs="Arial"/>
        </w:rPr>
        <w:t>Joeun</w:t>
      </w:r>
      <w:proofErr w:type="spellEnd"/>
      <w:r w:rsidRPr="00556896">
        <w:rPr>
          <w:rFonts w:ascii="Arial" w:hAnsi="Arial" w:cs="Arial"/>
        </w:rPr>
        <w:t xml:space="preserve"> Kim </w:t>
      </w:r>
      <w:proofErr w:type="spellStart"/>
      <w:r w:rsidRPr="00556896">
        <w:rPr>
          <w:rFonts w:ascii="Arial" w:hAnsi="Arial" w:cs="Arial"/>
        </w:rPr>
        <w:t>Aatchim</w:t>
      </w:r>
      <w:proofErr w:type="spellEnd"/>
      <w:r w:rsidRPr="00556896">
        <w:rPr>
          <w:rFonts w:ascii="Arial" w:hAnsi="Arial" w:cs="Arial"/>
        </w:rPr>
        <w:t>, Evan Halter, Gretta Johnson, Paul Wackers and Dav</w:t>
      </w:r>
      <w:r w:rsidR="00656756" w:rsidRPr="00556896">
        <w:rPr>
          <w:rFonts w:ascii="Arial" w:hAnsi="Arial" w:cs="Arial"/>
        </w:rPr>
        <w:t>id</w:t>
      </w:r>
      <w:r w:rsidRPr="00556896">
        <w:rPr>
          <w:rFonts w:ascii="Arial" w:hAnsi="Arial" w:cs="Arial"/>
        </w:rPr>
        <w:t xml:space="preserve"> Whelan, photography, prints, and mixed-media work by Merik Goma, Rachel Granofsky, Erin Johnson, Antone </w:t>
      </w:r>
      <w:proofErr w:type="spellStart"/>
      <w:r w:rsidRPr="00556896">
        <w:rPr>
          <w:rFonts w:ascii="Arial" w:hAnsi="Arial" w:cs="Arial"/>
        </w:rPr>
        <w:t>Könst</w:t>
      </w:r>
      <w:proofErr w:type="spellEnd"/>
      <w:r w:rsidRPr="00556896">
        <w:rPr>
          <w:rFonts w:ascii="Arial" w:hAnsi="Arial" w:cs="Arial"/>
        </w:rPr>
        <w:t xml:space="preserve">, Andrea McGinty, Helina </w:t>
      </w:r>
      <w:proofErr w:type="spellStart"/>
      <w:r w:rsidRPr="00556896">
        <w:rPr>
          <w:rFonts w:ascii="Arial" w:hAnsi="Arial" w:cs="Arial"/>
        </w:rPr>
        <w:t>Metaferia</w:t>
      </w:r>
      <w:proofErr w:type="spellEnd"/>
      <w:r w:rsidRPr="00556896">
        <w:rPr>
          <w:rFonts w:ascii="Arial" w:hAnsi="Arial" w:cs="Arial"/>
        </w:rPr>
        <w:t>, and Arden Surdam, sculptures by Ryan Michael Flores and Leah Guadagnoli, and poems by Carlina Duan and Simone Kearney.</w:t>
      </w:r>
    </w:p>
    <w:p w14:paraId="561B0370" w14:textId="77777777" w:rsidR="000D3AAF" w:rsidRPr="00556896" w:rsidRDefault="000D3AAF" w:rsidP="000D3AAF">
      <w:pPr>
        <w:rPr>
          <w:rFonts w:ascii="Arial" w:hAnsi="Arial" w:cs="Arial"/>
        </w:rPr>
      </w:pPr>
    </w:p>
    <w:p w14:paraId="47DB4652" w14:textId="5685CBAD" w:rsidR="00957580" w:rsidRPr="00556896" w:rsidRDefault="00957580" w:rsidP="000D3AAF">
      <w:pPr>
        <w:rPr>
          <w:rFonts w:ascii="Arial" w:hAnsi="Arial" w:cs="Arial"/>
        </w:rPr>
      </w:pPr>
      <w:r w:rsidRPr="00556896">
        <w:rPr>
          <w:rFonts w:ascii="Arial" w:hAnsi="Arial" w:cs="Arial"/>
        </w:rPr>
        <w:t xml:space="preserve">The title of the exhibition derives from a poem by </w:t>
      </w:r>
      <w:proofErr w:type="spellStart"/>
      <w:r w:rsidRPr="00556896">
        <w:rPr>
          <w:rFonts w:ascii="Arial" w:hAnsi="Arial" w:cs="Arial"/>
        </w:rPr>
        <w:t>Joeun</w:t>
      </w:r>
      <w:proofErr w:type="spellEnd"/>
      <w:r w:rsidRPr="00556896">
        <w:rPr>
          <w:rFonts w:ascii="Arial" w:hAnsi="Arial" w:cs="Arial"/>
        </w:rPr>
        <w:t xml:space="preserve"> Kim </w:t>
      </w:r>
      <w:proofErr w:type="spellStart"/>
      <w:r w:rsidRPr="00556896">
        <w:rPr>
          <w:rFonts w:ascii="Arial" w:hAnsi="Arial" w:cs="Arial"/>
        </w:rPr>
        <w:t>Aatchim</w:t>
      </w:r>
      <w:proofErr w:type="spellEnd"/>
      <w:r w:rsidRPr="00556896">
        <w:rPr>
          <w:rFonts w:ascii="Arial" w:hAnsi="Arial" w:cs="Arial"/>
        </w:rPr>
        <w:t>, one of the featured artists, who is also a poet:</w:t>
      </w:r>
    </w:p>
    <w:p w14:paraId="2CB576FD" w14:textId="77777777" w:rsidR="00957580" w:rsidRPr="00556896" w:rsidRDefault="00957580" w:rsidP="000D3AAF">
      <w:pPr>
        <w:rPr>
          <w:rFonts w:ascii="Arial" w:hAnsi="Arial" w:cs="Arial"/>
        </w:rPr>
      </w:pPr>
    </w:p>
    <w:p w14:paraId="3C11EE20" w14:textId="77777777" w:rsidR="00957580" w:rsidRPr="00556896" w:rsidRDefault="00957580" w:rsidP="00957580">
      <w:pPr>
        <w:rPr>
          <w:rFonts w:ascii="Arial" w:hAnsi="Arial" w:cs="Arial"/>
          <w:i/>
          <w:iCs/>
        </w:rPr>
      </w:pPr>
      <w:r w:rsidRPr="00556896">
        <w:rPr>
          <w:rFonts w:ascii="Arial" w:hAnsi="Arial" w:cs="Arial"/>
          <w:i/>
          <w:iCs/>
        </w:rPr>
        <w:t>giving various flowers</w:t>
      </w:r>
    </w:p>
    <w:p w14:paraId="16E92103" w14:textId="77777777" w:rsidR="00957580" w:rsidRPr="00556896" w:rsidRDefault="00957580" w:rsidP="00957580">
      <w:pPr>
        <w:rPr>
          <w:rFonts w:ascii="Arial" w:hAnsi="Arial" w:cs="Arial"/>
          <w:i/>
          <w:iCs/>
        </w:rPr>
      </w:pPr>
      <w:r w:rsidRPr="00556896">
        <w:rPr>
          <w:rFonts w:ascii="Arial" w:hAnsi="Arial" w:cs="Arial"/>
          <w:i/>
          <w:iCs/>
        </w:rPr>
        <w:t>to various people</w:t>
      </w:r>
    </w:p>
    <w:p w14:paraId="08A42C56" w14:textId="77777777" w:rsidR="00957580" w:rsidRPr="00556896" w:rsidRDefault="00957580" w:rsidP="00957580">
      <w:pPr>
        <w:rPr>
          <w:rFonts w:ascii="Arial" w:hAnsi="Arial" w:cs="Arial"/>
          <w:i/>
          <w:iCs/>
        </w:rPr>
      </w:pPr>
      <w:r w:rsidRPr="00556896">
        <w:rPr>
          <w:rFonts w:ascii="Arial" w:hAnsi="Arial" w:cs="Arial"/>
          <w:i/>
          <w:iCs/>
        </w:rPr>
        <w:t>seeing them walk away</w:t>
      </w:r>
    </w:p>
    <w:p w14:paraId="1D459438" w14:textId="77777777" w:rsidR="00957580" w:rsidRPr="00556896" w:rsidRDefault="00957580" w:rsidP="00957580">
      <w:pPr>
        <w:rPr>
          <w:rFonts w:ascii="Arial" w:hAnsi="Arial" w:cs="Arial"/>
          <w:i/>
          <w:iCs/>
        </w:rPr>
      </w:pPr>
      <w:r w:rsidRPr="00556896">
        <w:rPr>
          <w:rFonts w:ascii="Arial" w:hAnsi="Arial" w:cs="Arial"/>
          <w:i/>
          <w:iCs/>
        </w:rPr>
        <w:t>with various reasons</w:t>
      </w:r>
    </w:p>
    <w:p w14:paraId="1153EBEF" w14:textId="1AC61A18" w:rsidR="00957580" w:rsidRPr="00556896" w:rsidRDefault="00957580" w:rsidP="00957580">
      <w:pPr>
        <w:rPr>
          <w:rFonts w:ascii="Arial" w:hAnsi="Arial" w:cs="Arial"/>
        </w:rPr>
      </w:pPr>
      <w:r w:rsidRPr="00556896">
        <w:rPr>
          <w:rFonts w:ascii="Arial" w:hAnsi="Arial" w:cs="Arial"/>
        </w:rPr>
        <w:t xml:space="preserve">- </w:t>
      </w:r>
      <w:proofErr w:type="spellStart"/>
      <w:r w:rsidRPr="00556896">
        <w:rPr>
          <w:rFonts w:ascii="Arial" w:hAnsi="Arial" w:cs="Arial"/>
        </w:rPr>
        <w:t>joeun</w:t>
      </w:r>
      <w:proofErr w:type="spellEnd"/>
      <w:r w:rsidRPr="00556896">
        <w:rPr>
          <w:rFonts w:ascii="Arial" w:hAnsi="Arial" w:cs="Arial"/>
        </w:rPr>
        <w:t xml:space="preserve"> </w:t>
      </w:r>
      <w:proofErr w:type="spellStart"/>
      <w:r w:rsidRPr="00556896">
        <w:rPr>
          <w:rFonts w:ascii="Arial" w:hAnsi="Arial" w:cs="Arial"/>
        </w:rPr>
        <w:t>kim</w:t>
      </w:r>
      <w:proofErr w:type="spellEnd"/>
      <w:r w:rsidRPr="00556896">
        <w:rPr>
          <w:rFonts w:ascii="Arial" w:hAnsi="Arial" w:cs="Arial"/>
        </w:rPr>
        <w:t xml:space="preserve"> </w:t>
      </w:r>
      <w:proofErr w:type="spellStart"/>
      <w:r w:rsidRPr="00556896">
        <w:rPr>
          <w:rFonts w:ascii="Arial" w:hAnsi="Arial" w:cs="Arial"/>
        </w:rPr>
        <w:t>aatchim</w:t>
      </w:r>
      <w:proofErr w:type="spellEnd"/>
    </w:p>
    <w:p w14:paraId="1E83A9B3" w14:textId="77777777" w:rsidR="00957580" w:rsidRPr="00556896" w:rsidRDefault="00957580" w:rsidP="000D3AAF">
      <w:pPr>
        <w:rPr>
          <w:rFonts w:ascii="Arial" w:hAnsi="Arial" w:cs="Arial"/>
        </w:rPr>
      </w:pPr>
    </w:p>
    <w:p w14:paraId="6BCFB8FF" w14:textId="2D07C184" w:rsidR="00123915" w:rsidRPr="00556896" w:rsidRDefault="00957580" w:rsidP="00123915">
      <w:pPr>
        <w:rPr>
          <w:rFonts w:ascii="Arial" w:hAnsi="Arial" w:cs="Arial"/>
        </w:rPr>
      </w:pPr>
      <w:r w:rsidRPr="00556896">
        <w:rPr>
          <w:rFonts w:ascii="Arial" w:hAnsi="Arial" w:cs="Arial"/>
        </w:rPr>
        <w:t>F</w:t>
      </w:r>
      <w:r w:rsidR="000D3AAF" w:rsidRPr="00556896">
        <w:rPr>
          <w:rFonts w:ascii="Arial" w:hAnsi="Arial" w:cs="Arial"/>
        </w:rPr>
        <w:t xml:space="preserve">ollowing a heightened awareness of the human role in shaping </w:t>
      </w:r>
      <w:r w:rsidRPr="00556896">
        <w:rPr>
          <w:rFonts w:ascii="Arial" w:hAnsi="Arial" w:cs="Arial"/>
        </w:rPr>
        <w:t>our natural environment,</w:t>
      </w:r>
      <w:r w:rsidR="000D3AAF" w:rsidRPr="00556896">
        <w:rPr>
          <w:rFonts w:ascii="Arial" w:hAnsi="Arial" w:cs="Arial"/>
        </w:rPr>
        <w:t xml:space="preserve"> there has been a resurgence of natur</w:t>
      </w:r>
      <w:r w:rsidRPr="00556896">
        <w:rPr>
          <w:rFonts w:ascii="Arial" w:hAnsi="Arial" w:cs="Arial"/>
        </w:rPr>
        <w:t>e</w:t>
      </w:r>
      <w:r w:rsidR="000D3AAF" w:rsidRPr="00556896">
        <w:rPr>
          <w:rFonts w:ascii="Arial" w:hAnsi="Arial" w:cs="Arial"/>
        </w:rPr>
        <w:t xml:space="preserve"> motifs in contemporary art practice. </w:t>
      </w:r>
      <w:r w:rsidR="00B67F95" w:rsidRPr="00556896">
        <w:rPr>
          <w:rFonts w:ascii="Arial" w:hAnsi="Arial" w:cs="Arial"/>
        </w:rPr>
        <w:t>We are seeing a renewed interest in</w:t>
      </w:r>
      <w:r w:rsidR="000D3AAF" w:rsidRPr="00556896">
        <w:rPr>
          <w:rFonts w:ascii="Arial" w:hAnsi="Arial" w:cs="Arial"/>
        </w:rPr>
        <w:t xml:space="preserve"> such traditions as plein-air painting, memento mori, and the production of still </w:t>
      </w:r>
      <w:proofErr w:type="spellStart"/>
      <w:r w:rsidR="000D3AAF" w:rsidRPr="00556896">
        <w:rPr>
          <w:rFonts w:ascii="Arial" w:hAnsi="Arial" w:cs="Arial"/>
        </w:rPr>
        <w:t>lifes</w:t>
      </w:r>
      <w:proofErr w:type="spellEnd"/>
      <w:r w:rsidR="000D3AAF" w:rsidRPr="00556896">
        <w:rPr>
          <w:rFonts w:ascii="Arial" w:hAnsi="Arial" w:cs="Arial"/>
        </w:rPr>
        <w:t xml:space="preserve">. And yet, </w:t>
      </w:r>
      <w:r w:rsidR="00B67F95" w:rsidRPr="00556896">
        <w:rPr>
          <w:rFonts w:ascii="Arial" w:hAnsi="Arial" w:cs="Arial"/>
        </w:rPr>
        <w:t xml:space="preserve">interest in </w:t>
      </w:r>
      <w:r w:rsidR="00556896">
        <w:rPr>
          <w:rFonts w:ascii="Arial" w:hAnsi="Arial" w:cs="Arial"/>
        </w:rPr>
        <w:t xml:space="preserve">the </w:t>
      </w:r>
      <w:r w:rsidR="000D3AAF" w:rsidRPr="00556896">
        <w:rPr>
          <w:rFonts w:ascii="Arial" w:hAnsi="Arial" w:cs="Arial"/>
        </w:rPr>
        <w:t xml:space="preserve">floral has always been there—first as background, then as symbols, then as subjects. </w:t>
      </w:r>
      <w:r w:rsidR="00556896">
        <w:rPr>
          <w:rFonts w:ascii="Arial" w:hAnsi="Arial" w:cs="Arial"/>
        </w:rPr>
        <w:t>Some of the</w:t>
      </w:r>
      <w:r w:rsidR="000D3AAF" w:rsidRPr="00556896">
        <w:rPr>
          <w:rFonts w:ascii="Arial" w:hAnsi="Arial" w:cs="Arial"/>
        </w:rPr>
        <w:t xml:space="preserve"> earliest known flower paintings and sculptures date back to ancient Egyptian and Greek times, where they adorned tombs, frescoes, jewelry, and vases. </w:t>
      </w:r>
      <w:r w:rsidR="00B67F95" w:rsidRPr="00556896">
        <w:rPr>
          <w:rFonts w:ascii="Arial" w:hAnsi="Arial" w:cs="Arial"/>
        </w:rPr>
        <w:t>The</w:t>
      </w:r>
      <w:r w:rsidR="000D3AAF" w:rsidRPr="00556896">
        <w:rPr>
          <w:rFonts w:ascii="Arial" w:hAnsi="Arial" w:cs="Arial"/>
        </w:rPr>
        <w:t xml:space="preserve"> Middle Ages</w:t>
      </w:r>
      <w:r w:rsidR="00B67F95" w:rsidRPr="00556896">
        <w:rPr>
          <w:rFonts w:ascii="Arial" w:hAnsi="Arial" w:cs="Arial"/>
        </w:rPr>
        <w:t xml:space="preserve"> saw</w:t>
      </w:r>
      <w:r w:rsidR="000D3AAF" w:rsidRPr="00556896">
        <w:rPr>
          <w:rFonts w:ascii="Arial" w:hAnsi="Arial" w:cs="Arial"/>
        </w:rPr>
        <w:t xml:space="preserve"> flowers depicted in religious art, symbolizing purity and devotion, or the unspoiled nature of a prelapsarian era. Flowers are frequently treated as stand-ins for more complex states—as metaphors for fertility, death, mental illness, rebirth—that we have come to take flowers in art and writing as representative of something more than a flower. The French symbolist poet Stéphane Mallarmé</w:t>
      </w:r>
      <w:r w:rsidR="00B67F95" w:rsidRPr="00556896">
        <w:rPr>
          <w:rFonts w:ascii="Arial" w:hAnsi="Arial" w:cs="Arial"/>
        </w:rPr>
        <w:t xml:space="preserve"> </w:t>
      </w:r>
      <w:r w:rsidR="000D3AAF" w:rsidRPr="00556896">
        <w:rPr>
          <w:rFonts w:ascii="Arial" w:hAnsi="Arial" w:cs="Arial"/>
        </w:rPr>
        <w:t>speculated that the poet’s “flower” is an invocation of the ideal form of the flower, rather than a specific one. The poet creates the flower by writing it, but it is not the flower you see. As such, a flower depicted in art becomes a stand-in for all flowers.</w:t>
      </w:r>
      <w:r w:rsidR="00123915" w:rsidRPr="00556896">
        <w:rPr>
          <w:rFonts w:ascii="Arial" w:hAnsi="Arial" w:cs="Arial"/>
        </w:rPr>
        <w:t xml:space="preserve"> </w:t>
      </w:r>
    </w:p>
    <w:p w14:paraId="003F646A" w14:textId="77777777" w:rsidR="000D3AAF" w:rsidRPr="00556896" w:rsidRDefault="000D3AAF" w:rsidP="000D3AAF">
      <w:pPr>
        <w:rPr>
          <w:rFonts w:ascii="Arial" w:hAnsi="Arial" w:cs="Arial"/>
        </w:rPr>
      </w:pPr>
    </w:p>
    <w:p w14:paraId="49D19D45" w14:textId="6C28766E" w:rsidR="000D3AAF" w:rsidRPr="00556896" w:rsidRDefault="00B67F95" w:rsidP="000D3AAF">
      <w:pPr>
        <w:rPr>
          <w:rFonts w:ascii="Arial" w:hAnsi="Arial" w:cs="Arial"/>
        </w:rPr>
      </w:pPr>
      <w:r w:rsidRPr="00556896">
        <w:rPr>
          <w:rFonts w:ascii="Arial" w:hAnsi="Arial" w:cs="Arial"/>
        </w:rPr>
        <w:t>As Lighthouse Works Program Director, Dylan Gauthier, writes “d</w:t>
      </w:r>
      <w:r w:rsidR="000D3AAF" w:rsidRPr="00556896">
        <w:rPr>
          <w:rFonts w:ascii="Arial" w:hAnsi="Arial" w:cs="Arial"/>
        </w:rPr>
        <w:t xml:space="preserve">rawing on an array of artists who have been supported by the Lighthouse Works fellowship program, the exhibition presents not an encyclopedic approach but rather a variety of approaches: a variety of flowers, made by a number of artists who have inspired us with their work since we first had the privilege of meeting them on Fishers Island where the fellowship program is based. Some of the pieces in the show directly </w:t>
      </w:r>
      <w:r w:rsidRPr="00556896">
        <w:rPr>
          <w:rFonts w:ascii="Arial" w:hAnsi="Arial" w:cs="Arial"/>
        </w:rPr>
        <w:t>reference</w:t>
      </w:r>
      <w:r w:rsidR="000D3AAF" w:rsidRPr="00556896">
        <w:rPr>
          <w:rFonts w:ascii="Arial" w:hAnsi="Arial" w:cs="Arial"/>
        </w:rPr>
        <w:t xml:space="preserve"> Lighthouse Works’ gardens, or the wildflowers in the fields around Fishers, located in Long Island Sound.</w:t>
      </w:r>
      <w:r w:rsidR="00656756" w:rsidRPr="00556896">
        <w:rPr>
          <w:rFonts w:ascii="Arial" w:hAnsi="Arial" w:cs="Arial"/>
        </w:rPr>
        <w:t>”</w:t>
      </w:r>
    </w:p>
    <w:p w14:paraId="3CFCEDAB" w14:textId="77777777" w:rsidR="000D3AAF" w:rsidRPr="00556896" w:rsidRDefault="000D3AAF" w:rsidP="000D3AAF">
      <w:pPr>
        <w:rPr>
          <w:rFonts w:ascii="Arial" w:hAnsi="Arial" w:cs="Arial"/>
        </w:rPr>
      </w:pPr>
    </w:p>
    <w:p w14:paraId="1006822A" w14:textId="3E4783A3" w:rsidR="00E14AE7" w:rsidRPr="00556896" w:rsidRDefault="000D3AAF" w:rsidP="00656756">
      <w:pPr>
        <w:rPr>
          <w:rFonts w:ascii="Arial" w:hAnsi="Arial" w:cs="Arial"/>
        </w:rPr>
      </w:pPr>
      <w:r w:rsidRPr="00556896">
        <w:rPr>
          <w:rFonts w:ascii="Arial" w:hAnsi="Arial" w:cs="Arial"/>
        </w:rPr>
        <w:t xml:space="preserve">The exhibition </w:t>
      </w:r>
      <w:r w:rsidR="00B67F95" w:rsidRPr="00556896">
        <w:rPr>
          <w:rFonts w:ascii="Arial" w:hAnsi="Arial" w:cs="Arial"/>
        </w:rPr>
        <w:t xml:space="preserve">is </w:t>
      </w:r>
      <w:r w:rsidRPr="00556896">
        <w:rPr>
          <w:rFonts w:ascii="Arial" w:hAnsi="Arial" w:cs="Arial"/>
        </w:rPr>
        <w:t>organized by Dylan Gauthier, an interdisciplinary artist and curator whose work is focused on the intersections between culture, nature, ecology, and the built environment.</w:t>
      </w:r>
      <w:r w:rsidR="00656756" w:rsidRPr="00556896">
        <w:rPr>
          <w:rFonts w:ascii="Arial" w:hAnsi="Arial" w:cs="Arial"/>
        </w:rPr>
        <w:t xml:space="preserve"> </w:t>
      </w:r>
      <w:r w:rsidR="00E14AE7" w:rsidRPr="00556896">
        <w:rPr>
          <w:rFonts w:ascii="Arial" w:hAnsi="Arial" w:cs="Arial"/>
        </w:rPr>
        <w:t xml:space="preserve">Lighthouse Works supports artists, writers, choreographers, and composers and provides them with a unique and supportive context within which to focus on their work. Lighthouse Works runs five fellowship sessions </w:t>
      </w:r>
      <w:r w:rsidR="00656756" w:rsidRPr="00556896">
        <w:rPr>
          <w:rFonts w:ascii="Arial" w:hAnsi="Arial" w:cs="Arial"/>
        </w:rPr>
        <w:t>per</w:t>
      </w:r>
      <w:r w:rsidR="00E14AE7" w:rsidRPr="00556896">
        <w:rPr>
          <w:rFonts w:ascii="Arial" w:hAnsi="Arial" w:cs="Arial"/>
        </w:rPr>
        <w:t xml:space="preserve"> year, supporting 25 fellows. </w:t>
      </w:r>
    </w:p>
    <w:p w14:paraId="29E07C9E" w14:textId="77777777" w:rsidR="000D3AAF" w:rsidRPr="00556896" w:rsidRDefault="000D3AAF" w:rsidP="000D3AAF">
      <w:pPr>
        <w:rPr>
          <w:rFonts w:ascii="Arial" w:hAnsi="Arial" w:cs="Arial"/>
        </w:rPr>
      </w:pPr>
    </w:p>
    <w:p w14:paraId="37A7B2CB" w14:textId="5610BFF6" w:rsidR="00656756" w:rsidRPr="00556896" w:rsidRDefault="00656756" w:rsidP="00656756">
      <w:pPr>
        <w:rPr>
          <w:rFonts w:ascii="Arial" w:hAnsi="Arial" w:cs="Arial"/>
        </w:rPr>
      </w:pPr>
      <w:r w:rsidRPr="00556896">
        <w:rPr>
          <w:rFonts w:ascii="Arial" w:hAnsi="Arial" w:cs="Arial"/>
          <w:b/>
          <w:bCs/>
          <w:i/>
          <w:iCs/>
        </w:rPr>
        <w:t>Various Flowers</w:t>
      </w:r>
      <w:r w:rsidRPr="00556896">
        <w:rPr>
          <w:rFonts w:ascii="Arial" w:hAnsi="Arial" w:cs="Arial"/>
        </w:rPr>
        <w:t xml:space="preserve"> opens at Hirschl &amp; Adler Modern on Thursday, September 14 and runs through Friday, October 6, 2023.  Located on the 9th floor of the Fuller Building, at the corner of 57th Street and Madison Avenue, Hirschl &amp; Adler Modern is open Monday through Friday, from 9:30 am to 5:00 pm through September 25, after which we return to regular hours of 9:30 am to 5:30 pm.</w:t>
      </w:r>
    </w:p>
    <w:p w14:paraId="3782D93F" w14:textId="77777777" w:rsidR="00656756" w:rsidRPr="00556896" w:rsidRDefault="00656756" w:rsidP="00656756">
      <w:pPr>
        <w:rPr>
          <w:rFonts w:ascii="Arial" w:hAnsi="Arial" w:cs="Arial"/>
        </w:rPr>
      </w:pPr>
    </w:p>
    <w:p w14:paraId="1D221F7E" w14:textId="3518C19F" w:rsidR="000D3AAF" w:rsidRPr="00556896" w:rsidRDefault="00656756" w:rsidP="00656756">
      <w:pPr>
        <w:rPr>
          <w:rFonts w:ascii="Arial" w:hAnsi="Arial" w:cs="Arial"/>
        </w:rPr>
      </w:pPr>
      <w:r w:rsidRPr="00556896">
        <w:rPr>
          <w:rFonts w:ascii="Arial" w:hAnsi="Arial" w:cs="Arial"/>
        </w:rPr>
        <w:t xml:space="preserve">For additional information or images, contact Tom Parker, Director, or Shelley Farmer, Director, at 212-535-8810 (phone) / 212-772-7237 (fax), or by email at </w:t>
      </w:r>
      <w:hyperlink r:id="rId8" w:history="1">
        <w:r w:rsidRPr="00556896">
          <w:rPr>
            <w:rStyle w:val="Hyperlink"/>
            <w:rFonts w:ascii="Arial" w:hAnsi="Arial" w:cs="Arial"/>
          </w:rPr>
          <w:t>tomp@HirschlAndAdler.com</w:t>
        </w:r>
      </w:hyperlink>
      <w:r w:rsidRPr="00556896">
        <w:rPr>
          <w:rFonts w:ascii="Arial" w:hAnsi="Arial" w:cs="Arial"/>
        </w:rPr>
        <w:t xml:space="preserve"> or shelleyf@HirschlAndAdler.com.  Please visit our website at www.HirschlAndAdler.com for an online preview of the exhibition.</w:t>
      </w:r>
    </w:p>
    <w:sectPr w:rsidR="000D3AAF" w:rsidRPr="00556896" w:rsidSect="00367FCD">
      <w:headerReference w:type="default" r:id="rId9"/>
      <w:footerReference w:type="default" r:id="rId10"/>
      <w:headerReference w:type="first" r:id="rId11"/>
      <w:pgSz w:w="12240" w:h="15840"/>
      <w:pgMar w:top="1089" w:right="1080" w:bottom="1080" w:left="1080" w:header="1089" w:footer="7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3D91" w14:textId="77777777" w:rsidR="00881561" w:rsidRDefault="00881561" w:rsidP="0003619D">
      <w:r>
        <w:separator/>
      </w:r>
    </w:p>
  </w:endnote>
  <w:endnote w:type="continuationSeparator" w:id="0">
    <w:p w14:paraId="5C8B3D73" w14:textId="77777777" w:rsidR="00881561" w:rsidRDefault="00881561" w:rsidP="0003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62455"/>
      <w:docPartObj>
        <w:docPartGallery w:val="Page Numbers (Bottom of Page)"/>
        <w:docPartUnique/>
      </w:docPartObj>
    </w:sdtPr>
    <w:sdtEndPr>
      <w:rPr>
        <w:noProof/>
      </w:rPr>
    </w:sdtEndPr>
    <w:sdtContent>
      <w:p w14:paraId="52C0A7DE" w14:textId="234116CC" w:rsidR="004008EE" w:rsidRDefault="004008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0C8E7" w14:textId="2A3873D6" w:rsidR="0003619D" w:rsidRDefault="0003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EBAB" w14:textId="77777777" w:rsidR="00881561" w:rsidRDefault="00881561" w:rsidP="0003619D">
      <w:r>
        <w:separator/>
      </w:r>
    </w:p>
  </w:footnote>
  <w:footnote w:type="continuationSeparator" w:id="0">
    <w:p w14:paraId="66DF70B8" w14:textId="77777777" w:rsidR="00881561" w:rsidRDefault="00881561" w:rsidP="0003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016A" w14:textId="2B8E77DE" w:rsidR="00367FCD" w:rsidRDefault="00367FCD">
    <w:pPr>
      <w:pStyle w:val="Header"/>
      <w:rPr>
        <w:rFonts w:ascii="Arial" w:hAnsi="Arial" w:cs="Arial"/>
      </w:rPr>
    </w:pPr>
    <w:r w:rsidRPr="004008EE">
      <w:rPr>
        <w:rFonts w:ascii="Arial" w:hAnsi="Arial" w:cs="Arial"/>
      </w:rPr>
      <w:t xml:space="preserve">Press release, </w:t>
    </w:r>
    <w:r w:rsidR="00556896">
      <w:rPr>
        <w:rFonts w:ascii="Arial" w:hAnsi="Arial" w:cs="Arial"/>
      </w:rPr>
      <w:t>Various Flowers</w:t>
    </w:r>
    <w:r w:rsidRPr="004008EE">
      <w:rPr>
        <w:rFonts w:ascii="Arial" w:hAnsi="Arial" w:cs="Arial"/>
      </w:rPr>
      <w:t xml:space="preserve">, </w:t>
    </w:r>
    <w:r w:rsidR="00556896" w:rsidRPr="00556896">
      <w:rPr>
        <w:rFonts w:ascii="Arial" w:hAnsi="Arial" w:cs="Arial"/>
      </w:rPr>
      <w:t>September 14-October 6, 2023</w:t>
    </w:r>
  </w:p>
  <w:p w14:paraId="02C39C49" w14:textId="77777777" w:rsidR="00F21F7C" w:rsidRPr="004008EE" w:rsidRDefault="00F21F7C">
    <w:pPr>
      <w:pStyle w:val="Header"/>
      <w:rPr>
        <w:rFonts w:ascii="Arial" w:hAnsi="Arial" w:cs="Arial"/>
      </w:rPr>
    </w:pPr>
  </w:p>
  <w:p w14:paraId="6081690A" w14:textId="77777777" w:rsidR="00367FCD" w:rsidRDefault="0036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A9AA" w14:textId="2E95D9C3" w:rsidR="00367FCD" w:rsidRDefault="00367FCD">
    <w:pPr>
      <w:pStyle w:val="Header"/>
    </w:pPr>
    <w:r>
      <w:rPr>
        <w:noProof/>
      </w:rPr>
      <w:drawing>
        <wp:inline distT="0" distB="0" distL="0" distR="0" wp14:anchorId="2B31CF87" wp14:editId="13DD5F18">
          <wp:extent cx="6431915" cy="12007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15" cy="12007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28"/>
    <w:rsid w:val="0003619D"/>
    <w:rsid w:val="00044B60"/>
    <w:rsid w:val="00080D7F"/>
    <w:rsid w:val="00086568"/>
    <w:rsid w:val="000D3AAF"/>
    <w:rsid w:val="000D5214"/>
    <w:rsid w:val="000F7E7A"/>
    <w:rsid w:val="00107831"/>
    <w:rsid w:val="00123915"/>
    <w:rsid w:val="00162FE0"/>
    <w:rsid w:val="00167D4A"/>
    <w:rsid w:val="001E75C0"/>
    <w:rsid w:val="00220092"/>
    <w:rsid w:val="00233F97"/>
    <w:rsid w:val="002B5370"/>
    <w:rsid w:val="002E32A6"/>
    <w:rsid w:val="00306232"/>
    <w:rsid w:val="00321628"/>
    <w:rsid w:val="003561F3"/>
    <w:rsid w:val="00367FCD"/>
    <w:rsid w:val="004008EE"/>
    <w:rsid w:val="00420496"/>
    <w:rsid w:val="00422D3E"/>
    <w:rsid w:val="004D6A16"/>
    <w:rsid w:val="004F64ED"/>
    <w:rsid w:val="00543C4F"/>
    <w:rsid w:val="00556896"/>
    <w:rsid w:val="005638F4"/>
    <w:rsid w:val="005714CC"/>
    <w:rsid w:val="005F5E94"/>
    <w:rsid w:val="006029C7"/>
    <w:rsid w:val="00656756"/>
    <w:rsid w:val="00670E6B"/>
    <w:rsid w:val="006A224A"/>
    <w:rsid w:val="006C5FF0"/>
    <w:rsid w:val="006E2AB5"/>
    <w:rsid w:val="006F7D5A"/>
    <w:rsid w:val="00750DE6"/>
    <w:rsid w:val="00753F23"/>
    <w:rsid w:val="007A4CC0"/>
    <w:rsid w:val="007C3AE1"/>
    <w:rsid w:val="00834829"/>
    <w:rsid w:val="00880303"/>
    <w:rsid w:val="00881561"/>
    <w:rsid w:val="008C1677"/>
    <w:rsid w:val="008C4AFF"/>
    <w:rsid w:val="008D4247"/>
    <w:rsid w:val="00925D79"/>
    <w:rsid w:val="00950963"/>
    <w:rsid w:val="00957580"/>
    <w:rsid w:val="009A7D44"/>
    <w:rsid w:val="009C1D29"/>
    <w:rsid w:val="00A500CA"/>
    <w:rsid w:val="00AA3F50"/>
    <w:rsid w:val="00AA427C"/>
    <w:rsid w:val="00B67F95"/>
    <w:rsid w:val="00BC34F5"/>
    <w:rsid w:val="00BC491E"/>
    <w:rsid w:val="00C473EE"/>
    <w:rsid w:val="00C76E37"/>
    <w:rsid w:val="00C80775"/>
    <w:rsid w:val="00C8421F"/>
    <w:rsid w:val="00CA4937"/>
    <w:rsid w:val="00D24995"/>
    <w:rsid w:val="00D7185B"/>
    <w:rsid w:val="00E02719"/>
    <w:rsid w:val="00E14AE7"/>
    <w:rsid w:val="00E822C4"/>
    <w:rsid w:val="00F21F7C"/>
    <w:rsid w:val="00F45776"/>
    <w:rsid w:val="00F65495"/>
    <w:rsid w:val="00F70CF8"/>
    <w:rsid w:val="00F95D42"/>
    <w:rsid w:val="00FB10E0"/>
    <w:rsid w:val="00FE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B04EF7"/>
  <w14:defaultImageDpi w14:val="32767"/>
  <w15:chartTrackingRefBased/>
  <w15:docId w15:val="{67B17EC3-5E75-4476-9C1A-8F47CD2D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9D"/>
    <w:pPr>
      <w:tabs>
        <w:tab w:val="center" w:pos="4680"/>
        <w:tab w:val="right" w:pos="9360"/>
      </w:tabs>
    </w:pPr>
  </w:style>
  <w:style w:type="character" w:customStyle="1" w:styleId="HeaderChar">
    <w:name w:val="Header Char"/>
    <w:basedOn w:val="DefaultParagraphFont"/>
    <w:link w:val="Header"/>
    <w:uiPriority w:val="99"/>
    <w:rsid w:val="0003619D"/>
  </w:style>
  <w:style w:type="paragraph" w:styleId="Footer">
    <w:name w:val="footer"/>
    <w:basedOn w:val="Normal"/>
    <w:link w:val="FooterChar"/>
    <w:uiPriority w:val="99"/>
    <w:unhideWhenUsed/>
    <w:rsid w:val="0003619D"/>
    <w:pPr>
      <w:tabs>
        <w:tab w:val="center" w:pos="4680"/>
        <w:tab w:val="right" w:pos="9360"/>
      </w:tabs>
    </w:pPr>
  </w:style>
  <w:style w:type="character" w:customStyle="1" w:styleId="FooterChar">
    <w:name w:val="Footer Char"/>
    <w:basedOn w:val="DefaultParagraphFont"/>
    <w:link w:val="Footer"/>
    <w:uiPriority w:val="99"/>
    <w:rsid w:val="0003619D"/>
  </w:style>
  <w:style w:type="character" w:styleId="Hyperlink">
    <w:name w:val="Hyperlink"/>
    <w:uiPriority w:val="99"/>
    <w:rsid w:val="00306232"/>
    <w:rPr>
      <w:color w:val="0000FF"/>
      <w:u w:val="single"/>
    </w:rPr>
  </w:style>
  <w:style w:type="character" w:styleId="UnresolvedMention">
    <w:name w:val="Unresolved Mention"/>
    <w:basedOn w:val="DefaultParagraphFont"/>
    <w:uiPriority w:val="47"/>
    <w:rsid w:val="009C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2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p@HirschlAndAdl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elleyf@HirschlAndAdl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p@HirschlAndAdle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Baumgartner</dc:creator>
  <cp:keywords/>
  <dc:description/>
  <cp:lastModifiedBy>Elizabeth Feld</cp:lastModifiedBy>
  <cp:revision>3</cp:revision>
  <cp:lastPrinted>2017-12-26T19:22:00Z</cp:lastPrinted>
  <dcterms:created xsi:type="dcterms:W3CDTF">2023-09-12T19:30:00Z</dcterms:created>
  <dcterms:modified xsi:type="dcterms:W3CDTF">2023-09-13T14:50:00Z</dcterms:modified>
</cp:coreProperties>
</file>